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BA5" w:rsidRPr="00934BA5" w:rsidRDefault="00934BA5" w:rsidP="00934BA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934BA5">
        <w:rPr>
          <w:rFonts w:eastAsia="Times New Roman" w:cstheme="minorHAnsi"/>
          <w:b/>
          <w:bCs/>
          <w:sz w:val="36"/>
          <w:szCs w:val="24"/>
        </w:rPr>
        <w:t>Salary Rate Change Form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E0E78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E0E78" w:rsidRDefault="00BE0E78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2543" w:type="dxa"/>
            <w:vAlign w:val="center"/>
          </w:tcPr>
          <w:p w:rsidR="00BE0E78" w:rsidRPr="008D757E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E0E78" w:rsidRPr="008D59C6" w:rsidRDefault="00BE0E78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BE0E78" w:rsidRPr="008D757E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E0E78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E0E78" w:rsidRPr="00934BA5" w:rsidRDefault="00BE0E78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934BA5">
              <w:rPr>
                <w:rFonts w:eastAsia="Times New Roman" w:cstheme="minorHAnsi"/>
                <w:sz w:val="24"/>
                <w:szCs w:val="24"/>
              </w:rPr>
              <w:t xml:space="preserve"> SRCF</w:t>
            </w:r>
          </w:p>
        </w:tc>
        <w:tc>
          <w:tcPr>
            <w:tcW w:w="2543" w:type="dxa"/>
            <w:vAlign w:val="center"/>
          </w:tcPr>
          <w:p w:rsidR="00BE0E78" w:rsidRPr="008D757E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E0E78" w:rsidRPr="00934BA5" w:rsidRDefault="00BE0E78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BE0E78" w:rsidRPr="008D757E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34BA5" w:rsidRPr="00934BA5" w:rsidRDefault="00934BA5" w:rsidP="00934B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4BA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34BA5" w:rsidRDefault="00934BA5" w:rsidP="00934B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4BA5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E0E78" w:rsidRPr="00281FBF" w:rsidTr="00207B88">
        <w:trPr>
          <w:trHeight w:val="536"/>
        </w:trPr>
        <w:tc>
          <w:tcPr>
            <w:tcW w:w="2468" w:type="dxa"/>
            <w:vAlign w:val="center"/>
          </w:tcPr>
          <w:p w:rsidR="00BE0E78" w:rsidRPr="00281FBF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BE0E78" w:rsidRPr="00281FBF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BE0E78" w:rsidRPr="00281FBF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BE0E78" w:rsidRPr="00281FBF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BE0E78" w:rsidRPr="00281FBF" w:rsidTr="00207B88">
        <w:trPr>
          <w:trHeight w:val="536"/>
        </w:trPr>
        <w:tc>
          <w:tcPr>
            <w:tcW w:w="2468" w:type="dxa"/>
            <w:vAlign w:val="center"/>
          </w:tcPr>
          <w:p w:rsidR="00BE0E78" w:rsidRPr="00281FBF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BE0E78" w:rsidRPr="00281FBF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BE0E78" w:rsidRPr="00281FBF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BE0E78" w:rsidRPr="00281FBF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BE0E78" w:rsidRPr="00281FBF" w:rsidTr="00AE2F23">
        <w:trPr>
          <w:trHeight w:val="536"/>
        </w:trPr>
        <w:tc>
          <w:tcPr>
            <w:tcW w:w="2468" w:type="dxa"/>
            <w:vAlign w:val="center"/>
          </w:tcPr>
          <w:p w:rsidR="00BE0E78" w:rsidRPr="00281FBF" w:rsidRDefault="00BE0E78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7508" w:type="dxa"/>
            <w:gridSpan w:val="3"/>
            <w:vAlign w:val="center"/>
          </w:tcPr>
          <w:p w:rsidR="00BE0E78" w:rsidRPr="00281FBF" w:rsidRDefault="00BE0E78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34BA5" w:rsidRPr="00934BA5" w:rsidRDefault="00934BA5" w:rsidP="00934B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4BA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34BA5" w:rsidRDefault="00934BA5" w:rsidP="00934B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4BA5">
        <w:rPr>
          <w:rFonts w:eastAsia="Times New Roman" w:cstheme="minorHAnsi"/>
          <w:b/>
          <w:bCs/>
          <w:sz w:val="24"/>
          <w:szCs w:val="24"/>
        </w:rPr>
        <w:t>Section 2: Current Salary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BE0E78" w:rsidRPr="008D757E" w:rsidTr="00D675C9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BE0E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325" w:type="dxa"/>
            <w:vAlign w:val="center"/>
          </w:tcPr>
          <w:p w:rsidR="00BE0E78" w:rsidRPr="00934BA5" w:rsidRDefault="00BE0E78" w:rsidP="00BE0E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Amount (PKR/USD)</w:t>
            </w:r>
          </w:p>
        </w:tc>
        <w:tc>
          <w:tcPr>
            <w:tcW w:w="3326" w:type="dxa"/>
            <w:vAlign w:val="center"/>
          </w:tcPr>
          <w:p w:rsidR="00BE0E78" w:rsidRPr="00934BA5" w:rsidRDefault="00BE0E78" w:rsidP="00BE0E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Frequency</w:t>
            </w:r>
          </w:p>
        </w:tc>
      </w:tr>
      <w:tr w:rsidR="00BE0E78" w:rsidRPr="008D757E" w:rsidTr="00D675C9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Current Basic Salary</w:t>
            </w:r>
          </w:p>
        </w:tc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3326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Monthly</w:t>
            </w:r>
          </w:p>
        </w:tc>
      </w:tr>
      <w:tr w:rsidR="00BE0E78" w:rsidRPr="008D757E" w:rsidTr="00D675C9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Allowances (if any)</w:t>
            </w:r>
          </w:p>
        </w:tc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3326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Monthly</w:t>
            </w:r>
          </w:p>
        </w:tc>
      </w:tr>
      <w:tr w:rsidR="00BE0E78" w:rsidRPr="008D757E" w:rsidTr="00D675C9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Total Current Salary</w:t>
            </w:r>
          </w:p>
        </w:tc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=B2+B3</w:t>
            </w:r>
          </w:p>
        </w:tc>
        <w:tc>
          <w:tcPr>
            <w:tcW w:w="3326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Auto-</w:t>
            </w:r>
            <w:proofErr w:type="spellStart"/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calc</w:t>
            </w:r>
            <w:proofErr w:type="spellEnd"/>
          </w:p>
        </w:tc>
      </w:tr>
    </w:tbl>
    <w:p w:rsidR="00934BA5" w:rsidRPr="00934BA5" w:rsidRDefault="00934BA5" w:rsidP="00934B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4BA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34BA5" w:rsidRDefault="00934BA5" w:rsidP="00934B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4BA5">
        <w:rPr>
          <w:rFonts w:eastAsia="Times New Roman" w:cstheme="minorHAnsi"/>
          <w:b/>
          <w:bCs/>
          <w:sz w:val="24"/>
          <w:szCs w:val="24"/>
        </w:rPr>
        <w:t>Section 3: New Salary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BE0E78" w:rsidRPr="00934BA5" w:rsidTr="00207B88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325" w:type="dxa"/>
            <w:vAlign w:val="center"/>
          </w:tcPr>
          <w:p w:rsidR="00BE0E78" w:rsidRPr="00934BA5" w:rsidRDefault="00BE0E78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Amount (PKR/USD)</w:t>
            </w:r>
          </w:p>
        </w:tc>
        <w:tc>
          <w:tcPr>
            <w:tcW w:w="3326" w:type="dxa"/>
            <w:vAlign w:val="center"/>
          </w:tcPr>
          <w:p w:rsidR="00BE0E78" w:rsidRPr="00934BA5" w:rsidRDefault="00BE0E78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Frequency</w:t>
            </w:r>
          </w:p>
        </w:tc>
      </w:tr>
      <w:tr w:rsidR="00BE0E78" w:rsidRPr="00934BA5" w:rsidTr="00207B88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New Basic Salary</w:t>
            </w:r>
          </w:p>
        </w:tc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Monthly</w:t>
            </w:r>
          </w:p>
        </w:tc>
      </w:tr>
      <w:tr w:rsidR="00BE0E78" w:rsidRPr="00934BA5" w:rsidTr="00207B88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Allowances (if any)</w:t>
            </w:r>
          </w:p>
        </w:tc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Monthly</w:t>
            </w:r>
          </w:p>
        </w:tc>
      </w:tr>
      <w:tr w:rsidR="00BE0E78" w:rsidRPr="00934BA5" w:rsidTr="00207B88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Total New Salary</w:t>
            </w:r>
          </w:p>
        </w:tc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Auto-</w:t>
            </w:r>
            <w:proofErr w:type="spellStart"/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calc</w:t>
            </w:r>
            <w:proofErr w:type="spellEnd"/>
          </w:p>
        </w:tc>
      </w:tr>
    </w:tbl>
    <w:p w:rsidR="00934BA5" w:rsidRPr="00934BA5" w:rsidRDefault="00934BA5" w:rsidP="00934B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4BA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34BA5" w:rsidRDefault="00934BA5" w:rsidP="00934B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4BA5">
        <w:rPr>
          <w:rFonts w:eastAsia="Times New Roman" w:cstheme="minorHAnsi"/>
          <w:b/>
          <w:bCs/>
          <w:sz w:val="24"/>
          <w:szCs w:val="24"/>
        </w:rPr>
        <w:t>Section 4: Change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BE0E78" w:rsidRPr="00934BA5" w:rsidTr="00207B88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BE0E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325" w:type="dxa"/>
            <w:vAlign w:val="center"/>
          </w:tcPr>
          <w:p w:rsidR="00BE0E78" w:rsidRPr="00934BA5" w:rsidRDefault="00BE0E78" w:rsidP="00BE0E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Formula (Excel)</w:t>
            </w:r>
          </w:p>
        </w:tc>
        <w:tc>
          <w:tcPr>
            <w:tcW w:w="3326" w:type="dxa"/>
            <w:vAlign w:val="center"/>
          </w:tcPr>
          <w:p w:rsidR="00BE0E78" w:rsidRPr="00934BA5" w:rsidRDefault="00BE0E78" w:rsidP="00BE0E7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Example</w:t>
            </w:r>
          </w:p>
        </w:tc>
      </w:tr>
      <w:tr w:rsidR="00BE0E78" w:rsidRPr="00934BA5" w:rsidTr="00207B88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Increase Amount</w:t>
            </w:r>
          </w:p>
        </w:tc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5,000</w:t>
            </w:r>
          </w:p>
        </w:tc>
      </w:tr>
      <w:tr w:rsidR="00BE0E78" w:rsidRPr="00934BA5" w:rsidTr="00207B88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lastRenderedPageBreak/>
              <w:t>Percentage Change</w:t>
            </w:r>
          </w:p>
        </w:tc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10%</w:t>
            </w:r>
          </w:p>
        </w:tc>
      </w:tr>
      <w:tr w:rsidR="00BE0E78" w:rsidRPr="00934BA5" w:rsidTr="00207B88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Effective Date</w:t>
            </w:r>
          </w:p>
        </w:tc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01-Nov-2025</w:t>
            </w:r>
          </w:p>
        </w:tc>
      </w:tr>
      <w:tr w:rsidR="00BE0E78" w:rsidRPr="00934BA5" w:rsidTr="00FC5801">
        <w:trPr>
          <w:trHeight w:val="536"/>
        </w:trPr>
        <w:tc>
          <w:tcPr>
            <w:tcW w:w="3325" w:type="dxa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Reason for Change</w:t>
            </w:r>
          </w:p>
        </w:tc>
        <w:tc>
          <w:tcPr>
            <w:tcW w:w="6651" w:type="dxa"/>
            <w:gridSpan w:val="2"/>
            <w:vAlign w:val="center"/>
          </w:tcPr>
          <w:p w:rsidR="00BE0E78" w:rsidRPr="00934BA5" w:rsidRDefault="00BE0E78" w:rsidP="00BE0E78">
            <w:pPr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4BA5">
              <w:rPr>
                <w:rFonts w:eastAsia="Times New Roman" w:cstheme="minorHAnsi"/>
                <w:sz w:val="24"/>
                <w:szCs w:val="24"/>
              </w:rPr>
              <w:t xml:space="preserve"> Annual Increment </w:t>
            </w:r>
            <w:r w:rsidRPr="00934B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4BA5">
              <w:rPr>
                <w:rFonts w:eastAsia="Times New Roman" w:cstheme="minorHAnsi"/>
                <w:sz w:val="24"/>
                <w:szCs w:val="24"/>
              </w:rPr>
              <w:t xml:space="preserve"> Promotion </w:t>
            </w:r>
            <w:r w:rsidRPr="00934B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4BA5">
              <w:rPr>
                <w:rFonts w:eastAsia="Times New Roman" w:cstheme="minorHAnsi"/>
                <w:sz w:val="24"/>
                <w:szCs w:val="24"/>
              </w:rPr>
              <w:t xml:space="preserve"> Market Adjustment </w:t>
            </w:r>
            <w:r w:rsidRPr="00934B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4BA5">
              <w:rPr>
                <w:rFonts w:eastAsia="Times New Roman" w:cstheme="minorHAnsi"/>
                <w:sz w:val="24"/>
                <w:szCs w:val="24"/>
              </w:rPr>
              <w:t xml:space="preserve"> Correction </w:t>
            </w:r>
            <w:r w:rsidRPr="00934B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4BA5">
              <w:rPr>
                <w:rFonts w:eastAsia="Times New Roman" w:cstheme="minorHAnsi"/>
                <w:sz w:val="24"/>
                <w:szCs w:val="24"/>
              </w:rPr>
              <w:t xml:space="preserve"> Other: ___________</w:t>
            </w:r>
          </w:p>
        </w:tc>
      </w:tr>
    </w:tbl>
    <w:p w:rsidR="00934BA5" w:rsidRPr="00934BA5" w:rsidRDefault="00934BA5" w:rsidP="00934B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4BA5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934BA5" w:rsidRPr="00934BA5" w:rsidRDefault="00934BA5" w:rsidP="00934B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4BA5">
        <w:rPr>
          <w:rFonts w:eastAsia="Times New Roman" w:cstheme="minorHAnsi"/>
          <w:b/>
          <w:bCs/>
          <w:sz w:val="24"/>
          <w:szCs w:val="24"/>
        </w:rPr>
        <w:t>Section 5: Authorization</w:t>
      </w:r>
    </w:p>
    <w:tbl>
      <w:tblPr>
        <w:tblW w:w="927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2"/>
        <w:gridCol w:w="2786"/>
        <w:gridCol w:w="2261"/>
        <w:gridCol w:w="1212"/>
      </w:tblGrid>
      <w:tr w:rsidR="00934BA5" w:rsidRPr="00934BA5" w:rsidTr="00BE0E78">
        <w:trPr>
          <w:trHeight w:val="37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0" w:type="auto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934BA5" w:rsidRPr="00934BA5" w:rsidTr="00BE0E78">
        <w:trPr>
          <w:trHeight w:val="376"/>
          <w:tblCellSpacing w:w="15" w:type="dxa"/>
        </w:trPr>
        <w:tc>
          <w:tcPr>
            <w:tcW w:w="0" w:type="auto"/>
            <w:vAlign w:val="center"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34BA5" w:rsidRPr="00934BA5" w:rsidTr="00BE0E78">
        <w:trPr>
          <w:trHeight w:val="37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0" w:type="auto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934BA5" w:rsidRPr="00934BA5" w:rsidTr="00BE0E78">
        <w:trPr>
          <w:trHeight w:val="376"/>
          <w:tblCellSpacing w:w="15" w:type="dxa"/>
        </w:trPr>
        <w:tc>
          <w:tcPr>
            <w:tcW w:w="0" w:type="auto"/>
            <w:vAlign w:val="center"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34BA5" w:rsidRPr="00934BA5" w:rsidRDefault="00934BA5" w:rsidP="00934B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4BA5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934BA5" w:rsidRPr="00934BA5" w:rsidRDefault="00934BA5" w:rsidP="00934B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4BA5">
        <w:rPr>
          <w:rFonts w:eastAsia="Times New Roman" w:cstheme="minorHAnsi"/>
          <w:b/>
          <w:bCs/>
          <w:sz w:val="24"/>
          <w:szCs w:val="24"/>
        </w:rPr>
        <w:t>Section 6: Payroll Department Use Only</w:t>
      </w:r>
    </w:p>
    <w:tbl>
      <w:tblPr>
        <w:tblW w:w="919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5"/>
        <w:gridCol w:w="6140"/>
      </w:tblGrid>
      <w:tr w:rsidR="00934BA5" w:rsidRPr="00934BA5" w:rsidTr="00BE0E78">
        <w:trPr>
          <w:trHeight w:val="445"/>
          <w:tblHeader/>
          <w:tblCellSpacing w:w="15" w:type="dxa"/>
        </w:trPr>
        <w:tc>
          <w:tcPr>
            <w:tcW w:w="3010" w:type="dxa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6095" w:type="dxa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4BA5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934BA5" w:rsidRPr="00934BA5" w:rsidTr="00BE0E78">
        <w:trPr>
          <w:trHeight w:val="445"/>
          <w:tblCellSpacing w:w="15" w:type="dxa"/>
        </w:trPr>
        <w:tc>
          <w:tcPr>
            <w:tcW w:w="3010" w:type="dxa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Processed By</w:t>
            </w:r>
          </w:p>
        </w:tc>
        <w:tc>
          <w:tcPr>
            <w:tcW w:w="6095" w:type="dxa"/>
            <w:vAlign w:val="center"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34BA5" w:rsidRPr="00934BA5" w:rsidTr="00BE0E78">
        <w:trPr>
          <w:trHeight w:val="445"/>
          <w:tblCellSpacing w:w="15" w:type="dxa"/>
        </w:trPr>
        <w:tc>
          <w:tcPr>
            <w:tcW w:w="3010" w:type="dxa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Date Processed</w:t>
            </w:r>
          </w:p>
        </w:tc>
        <w:tc>
          <w:tcPr>
            <w:tcW w:w="6095" w:type="dxa"/>
            <w:vAlign w:val="center"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34BA5" w:rsidRPr="00934BA5" w:rsidTr="00BE0E78">
        <w:trPr>
          <w:trHeight w:val="445"/>
          <w:tblCellSpacing w:w="15" w:type="dxa"/>
        </w:trPr>
        <w:tc>
          <w:tcPr>
            <w:tcW w:w="3010" w:type="dxa"/>
            <w:vAlign w:val="center"/>
            <w:hideMark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4BA5">
              <w:rPr>
                <w:rFonts w:eastAsia="Times New Roman" w:cstheme="minorHAnsi"/>
                <w:sz w:val="24"/>
                <w:szCs w:val="24"/>
              </w:rPr>
              <w:t>Notes</w:t>
            </w:r>
          </w:p>
        </w:tc>
        <w:tc>
          <w:tcPr>
            <w:tcW w:w="6095" w:type="dxa"/>
            <w:vAlign w:val="center"/>
          </w:tcPr>
          <w:p w:rsidR="00934BA5" w:rsidRPr="00934BA5" w:rsidRDefault="00934BA5" w:rsidP="00934BA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34BA5" w:rsidRPr="00934BA5" w:rsidRDefault="00934BA5" w:rsidP="00934B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4BA5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934BA5" w:rsidRDefault="00BE16CD">
      <w:pPr>
        <w:rPr>
          <w:rFonts w:cstheme="minorHAnsi"/>
          <w:sz w:val="24"/>
          <w:szCs w:val="24"/>
        </w:rPr>
      </w:pPr>
    </w:p>
    <w:sectPr w:rsidR="00BE16CD" w:rsidRPr="00934BA5" w:rsidSect="0076358D">
      <w:footerReference w:type="default" r:id="rId6"/>
      <w:pgSz w:w="12240" w:h="15840"/>
      <w:pgMar w:top="990" w:right="1440" w:bottom="117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344" w:rsidRDefault="00E12344" w:rsidP="0076358D">
      <w:pPr>
        <w:spacing w:after="0" w:line="240" w:lineRule="auto"/>
      </w:pPr>
      <w:r>
        <w:separator/>
      </w:r>
    </w:p>
  </w:endnote>
  <w:endnote w:type="continuationSeparator" w:id="0">
    <w:p w:rsidR="00E12344" w:rsidRDefault="00E12344" w:rsidP="0076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58D" w:rsidRPr="0076358D" w:rsidRDefault="0076358D" w:rsidP="0076358D">
    <w:pPr>
      <w:pStyle w:val="Footer"/>
      <w:jc w:val="right"/>
      <w:rPr>
        <w:i/>
      </w:rPr>
    </w:pPr>
    <w:r w:rsidRPr="0076358D">
      <w:rPr>
        <w:i/>
      </w:rPr>
      <w:t>By: wordexceltemplates.com</w:t>
    </w:r>
  </w:p>
  <w:p w:rsidR="0076358D" w:rsidRDefault="007635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344" w:rsidRDefault="00E12344" w:rsidP="0076358D">
      <w:pPr>
        <w:spacing w:after="0" w:line="240" w:lineRule="auto"/>
      </w:pPr>
      <w:r>
        <w:separator/>
      </w:r>
    </w:p>
  </w:footnote>
  <w:footnote w:type="continuationSeparator" w:id="0">
    <w:p w:rsidR="00E12344" w:rsidRDefault="00E12344" w:rsidP="007635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A5"/>
    <w:rsid w:val="00413A57"/>
    <w:rsid w:val="0076358D"/>
    <w:rsid w:val="00934BA5"/>
    <w:rsid w:val="00BE0E78"/>
    <w:rsid w:val="00BE16CD"/>
    <w:rsid w:val="00E1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2188A9"/>
  <w15:chartTrackingRefBased/>
  <w15:docId w15:val="{8EA05FFC-D981-42B3-8B89-55C9C2A54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34B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34B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34BA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34BA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34BA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34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E0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35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58D"/>
  </w:style>
  <w:style w:type="paragraph" w:styleId="Footer">
    <w:name w:val="footer"/>
    <w:basedOn w:val="Normal"/>
    <w:link w:val="FooterChar"/>
    <w:uiPriority w:val="99"/>
    <w:unhideWhenUsed/>
    <w:rsid w:val="007635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3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36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2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9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2025-10-16T12:26:00Z</dcterms:created>
  <dcterms:modified xsi:type="dcterms:W3CDTF">2025-10-16T12:31:00Z</dcterms:modified>
</cp:coreProperties>
</file>